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3C2" w:rsidRDefault="004673C2" w:rsidP="004673C2">
      <w:pPr>
        <w:spacing w:line="288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Ivanić-Grad, </w:t>
      </w:r>
      <w:r>
        <w:rPr>
          <w:rFonts w:ascii="Tahoma" w:hAnsi="Tahoma" w:cs="Tahoma"/>
        </w:rPr>
        <w:t>15. siječnja 2020.</w:t>
      </w:r>
    </w:p>
    <w:p w:rsidR="004673C2" w:rsidRDefault="004673C2" w:rsidP="004673C2">
      <w:pPr>
        <w:spacing w:line="288" w:lineRule="auto"/>
        <w:rPr>
          <w:rFonts w:ascii="Tahoma" w:hAnsi="Tahoma" w:cs="Tahoma"/>
        </w:rPr>
      </w:pPr>
    </w:p>
    <w:p w:rsidR="004673C2" w:rsidRPr="004673C2" w:rsidRDefault="004673C2" w:rsidP="004673C2">
      <w:pPr>
        <w:pStyle w:val="NormalWeb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Style w:val="Strong"/>
          <w:rFonts w:ascii="Tahoma" w:hAnsi="Tahoma" w:cs="Tahoma"/>
          <w:sz w:val="28"/>
          <w:szCs w:val="28"/>
        </w:rPr>
        <w:t>CILJEVI  KVALITETE</w:t>
      </w:r>
      <w:r>
        <w:rPr>
          <w:rStyle w:val="Strong"/>
          <w:rFonts w:ascii="Tahoma" w:hAnsi="Tahoma" w:cs="Tahoma"/>
          <w:sz w:val="28"/>
          <w:szCs w:val="28"/>
        </w:rPr>
        <w:t xml:space="preserve"> za 2020. godinu</w:t>
      </w:r>
    </w:p>
    <w:p w:rsidR="004673C2" w:rsidRDefault="004673C2" w:rsidP="004673C2">
      <w:pPr>
        <w:pStyle w:val="NormalWeb"/>
        <w:spacing w:before="0" w:beforeAutospacing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Ciljevi koje Vatrogasna postrojba Grada Ivanić-Grada želi postići svojim djelovanjem jesu:</w:t>
      </w:r>
    </w:p>
    <w:p w:rsidR="004673C2" w:rsidRDefault="004673C2" w:rsidP="004673C2">
      <w:pPr>
        <w:pStyle w:val="NormalWeb"/>
        <w:numPr>
          <w:ilvl w:val="0"/>
          <w:numId w:val="7"/>
        </w:numPr>
        <w:spacing w:before="0" w:beforeAutospacing="0" w:after="0" w:afterAutospacing="0"/>
        <w:ind w:left="714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Povećati obim i kvalitetu usluga iz svoje domene</w:t>
      </w:r>
      <w:r>
        <w:rPr>
          <w:rFonts w:ascii="Tahoma" w:hAnsi="Tahoma" w:cs="Tahoma"/>
        </w:rPr>
        <w:t xml:space="preserve"> za 10%</w:t>
      </w:r>
      <w:r>
        <w:rPr>
          <w:rFonts w:ascii="Tahoma" w:hAnsi="Tahoma" w:cs="Tahoma"/>
        </w:rPr>
        <w:t>,</w:t>
      </w:r>
    </w:p>
    <w:p w:rsidR="004673C2" w:rsidRDefault="004673C2" w:rsidP="004673C2">
      <w:pPr>
        <w:pStyle w:val="NormalWeb"/>
        <w:spacing w:before="0" w:beforeAutospacing="0" w:after="0" w:afterAutospacing="0"/>
        <w:jc w:val="both"/>
        <w:rPr>
          <w:rFonts w:ascii="Tahoma" w:hAnsi="Tahoma" w:cs="Tahoma"/>
        </w:rPr>
      </w:pPr>
    </w:p>
    <w:p w:rsidR="004673C2" w:rsidRPr="00935D97" w:rsidRDefault="004673C2" w:rsidP="004673C2">
      <w:pPr>
        <w:pStyle w:val="NormalWeb"/>
        <w:numPr>
          <w:ilvl w:val="0"/>
          <w:numId w:val="7"/>
        </w:numPr>
        <w:spacing w:before="0" w:beforeAutospacing="0" w:after="0" w:afterAutospacing="0"/>
        <w:ind w:left="714" w:hanging="357"/>
        <w:jc w:val="both"/>
        <w:rPr>
          <w:rFonts w:ascii="Tahoma" w:hAnsi="Tahoma" w:cs="Tahoma"/>
          <w:b/>
          <w:color w:val="000000"/>
        </w:rPr>
      </w:pPr>
      <w:r w:rsidRPr="00935D97">
        <w:rPr>
          <w:rFonts w:ascii="Tahoma" w:hAnsi="Tahoma" w:cs="Tahoma"/>
          <w:b/>
          <w:color w:val="000000"/>
        </w:rPr>
        <w:t>Težiti poslovanju certificiranih procesa bez reklamacija i pritužbi</w:t>
      </w:r>
      <w:r>
        <w:rPr>
          <w:rFonts w:ascii="Tahoma" w:hAnsi="Tahoma" w:cs="Tahoma"/>
          <w:b/>
          <w:color w:val="000000"/>
        </w:rPr>
        <w:t xml:space="preserve"> što je glavni cilj JVP Ivanić-Grad</w:t>
      </w:r>
    </w:p>
    <w:p w:rsidR="004673C2" w:rsidRPr="00935D97" w:rsidRDefault="004673C2" w:rsidP="004673C2">
      <w:pPr>
        <w:pStyle w:val="NormalWeb"/>
        <w:spacing w:before="0" w:beforeAutospacing="0" w:after="0" w:afterAutospacing="0"/>
        <w:ind w:left="714"/>
        <w:jc w:val="both"/>
        <w:rPr>
          <w:rFonts w:ascii="Tahoma" w:hAnsi="Tahoma" w:cs="Tahoma"/>
          <w:color w:val="000000"/>
        </w:rPr>
      </w:pPr>
    </w:p>
    <w:p w:rsidR="004673C2" w:rsidRDefault="004673C2" w:rsidP="004673C2">
      <w:pPr>
        <w:pStyle w:val="NormalWeb"/>
        <w:numPr>
          <w:ilvl w:val="0"/>
          <w:numId w:val="7"/>
        </w:numPr>
        <w:spacing w:before="0" w:beforeAutospacing="0" w:after="0" w:afterAutospacing="0"/>
        <w:ind w:left="714" w:hanging="357"/>
        <w:jc w:val="both"/>
        <w:rPr>
          <w:rFonts w:ascii="Tahoma" w:hAnsi="Tahoma" w:cs="Tahoma"/>
          <w:color w:val="000000"/>
        </w:rPr>
      </w:pPr>
      <w:r w:rsidRPr="00322973">
        <w:rPr>
          <w:rFonts w:ascii="Tahoma" w:hAnsi="Tahoma" w:cs="Tahoma"/>
        </w:rPr>
        <w:t xml:space="preserve">Poticati i širiti svijest o kulturi  </w:t>
      </w:r>
      <w:r w:rsidRPr="00322973">
        <w:rPr>
          <w:rFonts w:ascii="Tahoma" w:hAnsi="Tahoma" w:cs="Tahoma"/>
          <w:color w:val="000000"/>
        </w:rPr>
        <w:t>sigurnosti i protupožarnoj preventivi i sigurnim radom s opasnim tvarima</w:t>
      </w:r>
      <w:r w:rsidRPr="00322973">
        <w:rPr>
          <w:rFonts w:ascii="Tahoma" w:eastAsia="Times New Roman" w:hAnsi="Tahoma" w:cs="Tahoma"/>
          <w:lang w:val="en-GB" w:eastAsia="en-US"/>
        </w:rPr>
        <w:t xml:space="preserve"> </w:t>
      </w:r>
      <w:proofErr w:type="spellStart"/>
      <w:r w:rsidRPr="00322973">
        <w:rPr>
          <w:rFonts w:ascii="Tahoma" w:hAnsi="Tahoma" w:cs="Tahoma"/>
          <w:color w:val="000000"/>
          <w:lang w:val="en-GB"/>
        </w:rPr>
        <w:t>na</w:t>
      </w:r>
      <w:proofErr w:type="spellEnd"/>
      <w:r w:rsidRPr="00322973">
        <w:rPr>
          <w:rFonts w:ascii="Tahoma" w:hAnsi="Tahoma" w:cs="Tahoma"/>
          <w:color w:val="000000"/>
          <w:lang w:val="en-GB"/>
        </w:rPr>
        <w:t xml:space="preserve"> </w:t>
      </w:r>
      <w:proofErr w:type="spellStart"/>
      <w:r w:rsidRPr="00322973">
        <w:rPr>
          <w:rFonts w:ascii="Tahoma" w:hAnsi="Tahoma" w:cs="Tahoma"/>
          <w:color w:val="000000"/>
          <w:lang w:val="en-GB"/>
        </w:rPr>
        <w:t>način</w:t>
      </w:r>
      <w:proofErr w:type="spellEnd"/>
      <w:r w:rsidRPr="00322973">
        <w:rPr>
          <w:rFonts w:ascii="Tahoma" w:hAnsi="Tahoma" w:cs="Tahoma"/>
          <w:color w:val="000000"/>
          <w:lang w:val="en-GB"/>
        </w:rPr>
        <w:t xml:space="preserve"> da </w:t>
      </w:r>
      <w:proofErr w:type="spellStart"/>
      <w:r w:rsidRPr="00322973">
        <w:rPr>
          <w:rFonts w:ascii="Tahoma" w:hAnsi="Tahoma" w:cs="Tahoma"/>
          <w:color w:val="000000"/>
          <w:lang w:val="en-GB"/>
        </w:rPr>
        <w:t>djelatnici</w:t>
      </w:r>
      <w:proofErr w:type="spellEnd"/>
      <w:r w:rsidRPr="00322973">
        <w:rPr>
          <w:rFonts w:ascii="Tahoma" w:hAnsi="Tahoma" w:cs="Tahoma"/>
          <w:color w:val="000000"/>
          <w:lang w:val="en-GB"/>
        </w:rPr>
        <w:t xml:space="preserve"> </w:t>
      </w:r>
      <w:r>
        <w:rPr>
          <w:rFonts w:ascii="Tahoma" w:hAnsi="Tahoma" w:cs="Tahoma"/>
          <w:color w:val="000000"/>
          <w:lang w:val="en-GB"/>
        </w:rPr>
        <w:t>J</w:t>
      </w:r>
      <w:r w:rsidRPr="00322973">
        <w:rPr>
          <w:rFonts w:ascii="Tahoma" w:hAnsi="Tahoma" w:cs="Tahoma"/>
          <w:color w:val="000000"/>
          <w:lang w:val="en-GB"/>
        </w:rPr>
        <w:t xml:space="preserve">VP </w:t>
      </w:r>
      <w:proofErr w:type="spellStart"/>
      <w:r w:rsidRPr="00322973">
        <w:rPr>
          <w:rFonts w:ascii="Tahoma" w:hAnsi="Tahoma" w:cs="Tahoma"/>
          <w:color w:val="000000"/>
          <w:lang w:val="en-GB"/>
        </w:rPr>
        <w:t>sudjeluju</w:t>
      </w:r>
      <w:proofErr w:type="spellEnd"/>
      <w:r w:rsidRPr="00322973">
        <w:rPr>
          <w:rFonts w:ascii="Tahoma" w:hAnsi="Tahoma" w:cs="Tahoma"/>
          <w:color w:val="000000"/>
          <w:lang w:val="en-GB"/>
        </w:rPr>
        <w:t xml:space="preserve"> u </w:t>
      </w:r>
      <w:proofErr w:type="spellStart"/>
      <w:r w:rsidRPr="00322973">
        <w:rPr>
          <w:rFonts w:ascii="Tahoma" w:hAnsi="Tahoma" w:cs="Tahoma"/>
          <w:color w:val="000000"/>
          <w:lang w:val="en-GB"/>
        </w:rPr>
        <w:t>educiranju</w:t>
      </w:r>
      <w:proofErr w:type="spellEnd"/>
      <w:r w:rsidRPr="00322973">
        <w:rPr>
          <w:rFonts w:ascii="Tahoma" w:hAnsi="Tahoma" w:cs="Tahoma"/>
          <w:color w:val="000000"/>
          <w:lang w:val="en-GB"/>
        </w:rPr>
        <w:t xml:space="preserve"> </w:t>
      </w:r>
      <w:proofErr w:type="spellStart"/>
      <w:r w:rsidRPr="00322973">
        <w:rPr>
          <w:rFonts w:ascii="Tahoma" w:hAnsi="Tahoma" w:cs="Tahoma"/>
          <w:color w:val="000000"/>
          <w:lang w:val="en-GB"/>
        </w:rPr>
        <w:t>pučanstva</w:t>
      </w:r>
      <w:proofErr w:type="spellEnd"/>
      <w:r w:rsidRPr="00322973">
        <w:rPr>
          <w:rFonts w:ascii="Tahoma" w:hAnsi="Tahoma" w:cs="Tahoma"/>
          <w:color w:val="000000"/>
          <w:lang w:val="en-GB"/>
        </w:rPr>
        <w:t xml:space="preserve"> </w:t>
      </w:r>
      <w:proofErr w:type="spellStart"/>
      <w:r w:rsidRPr="00322973">
        <w:rPr>
          <w:rFonts w:ascii="Tahoma" w:hAnsi="Tahoma" w:cs="Tahoma"/>
          <w:color w:val="000000"/>
          <w:lang w:val="en-GB"/>
        </w:rPr>
        <w:t>i</w:t>
      </w:r>
      <w:proofErr w:type="spellEnd"/>
      <w:r w:rsidRPr="00322973">
        <w:rPr>
          <w:rFonts w:ascii="Tahoma" w:hAnsi="Tahoma" w:cs="Tahoma"/>
          <w:color w:val="000000"/>
          <w:lang w:val="en-GB"/>
        </w:rPr>
        <w:t xml:space="preserve"> </w:t>
      </w:r>
      <w:proofErr w:type="spellStart"/>
      <w:r w:rsidRPr="00322973">
        <w:rPr>
          <w:rFonts w:ascii="Tahoma" w:hAnsi="Tahoma" w:cs="Tahoma"/>
          <w:color w:val="000000"/>
          <w:lang w:val="en-GB"/>
        </w:rPr>
        <w:t>novih</w:t>
      </w:r>
      <w:proofErr w:type="spellEnd"/>
      <w:r w:rsidRPr="00322973">
        <w:rPr>
          <w:rFonts w:ascii="Tahoma" w:hAnsi="Tahoma" w:cs="Tahoma"/>
          <w:color w:val="000000"/>
          <w:lang w:val="en-GB"/>
        </w:rPr>
        <w:t xml:space="preserve"> </w:t>
      </w:r>
      <w:proofErr w:type="spellStart"/>
      <w:r w:rsidRPr="00322973">
        <w:rPr>
          <w:rFonts w:ascii="Tahoma" w:hAnsi="Tahoma" w:cs="Tahoma"/>
          <w:color w:val="000000"/>
          <w:lang w:val="en-GB"/>
        </w:rPr>
        <w:t>vatrogasnih</w:t>
      </w:r>
      <w:proofErr w:type="spellEnd"/>
      <w:r w:rsidRPr="00322973">
        <w:rPr>
          <w:rFonts w:ascii="Tahoma" w:hAnsi="Tahoma" w:cs="Tahoma"/>
          <w:color w:val="000000"/>
          <w:lang w:val="en-GB"/>
        </w:rPr>
        <w:t xml:space="preserve"> </w:t>
      </w:r>
      <w:proofErr w:type="spellStart"/>
      <w:r w:rsidRPr="00322973">
        <w:rPr>
          <w:rFonts w:ascii="Tahoma" w:hAnsi="Tahoma" w:cs="Tahoma"/>
          <w:color w:val="000000"/>
          <w:lang w:val="en-GB"/>
        </w:rPr>
        <w:t>kadrova</w:t>
      </w:r>
      <w:proofErr w:type="spellEnd"/>
      <w:r w:rsidRPr="00322973">
        <w:rPr>
          <w:rFonts w:ascii="Tahoma" w:hAnsi="Tahoma" w:cs="Tahoma"/>
          <w:color w:val="000000"/>
          <w:lang w:val="en-GB"/>
        </w:rPr>
        <w:t xml:space="preserve"> </w:t>
      </w:r>
      <w:proofErr w:type="spellStart"/>
      <w:r w:rsidRPr="00322973">
        <w:rPr>
          <w:rFonts w:ascii="Tahoma" w:hAnsi="Tahoma" w:cs="Tahoma"/>
          <w:color w:val="000000"/>
          <w:lang w:val="en-GB"/>
        </w:rPr>
        <w:t>najmanje</w:t>
      </w:r>
      <w:proofErr w:type="spellEnd"/>
      <w:r w:rsidRPr="00322973">
        <w:rPr>
          <w:rFonts w:ascii="Tahoma" w:hAnsi="Tahoma" w:cs="Tahoma"/>
          <w:color w:val="000000"/>
          <w:lang w:val="en-GB"/>
        </w:rPr>
        <w:t xml:space="preserve"> </w:t>
      </w:r>
      <w:proofErr w:type="spellStart"/>
      <w:r w:rsidRPr="00322973">
        <w:rPr>
          <w:rFonts w:ascii="Tahoma" w:hAnsi="Tahoma" w:cs="Tahoma"/>
          <w:color w:val="000000"/>
          <w:lang w:val="en-GB"/>
        </w:rPr>
        <w:t>jednom</w:t>
      </w:r>
      <w:proofErr w:type="spellEnd"/>
      <w:r w:rsidRPr="00322973">
        <w:rPr>
          <w:rFonts w:ascii="Tahoma" w:hAnsi="Tahoma" w:cs="Tahoma"/>
          <w:color w:val="000000"/>
          <w:lang w:val="en-GB"/>
        </w:rPr>
        <w:t xml:space="preserve"> </w:t>
      </w:r>
      <w:proofErr w:type="spellStart"/>
      <w:r w:rsidRPr="00322973">
        <w:rPr>
          <w:rFonts w:ascii="Tahoma" w:hAnsi="Tahoma" w:cs="Tahoma"/>
          <w:color w:val="000000"/>
          <w:lang w:val="en-GB"/>
        </w:rPr>
        <w:t>godišnje</w:t>
      </w:r>
      <w:proofErr w:type="spellEnd"/>
      <w:r w:rsidRPr="00322973">
        <w:rPr>
          <w:rFonts w:ascii="Tahoma" w:hAnsi="Tahoma" w:cs="Tahoma"/>
          <w:color w:val="000000"/>
        </w:rPr>
        <w:t xml:space="preserve"> </w:t>
      </w:r>
    </w:p>
    <w:p w:rsidR="004673C2" w:rsidRDefault="004673C2" w:rsidP="004673C2">
      <w:pPr>
        <w:pStyle w:val="ListParagraph"/>
        <w:ind w:left="0"/>
        <w:rPr>
          <w:rFonts w:ascii="Tahoma" w:hAnsi="Tahoma" w:cs="Tahoma"/>
          <w:color w:val="000000"/>
        </w:rPr>
      </w:pPr>
    </w:p>
    <w:p w:rsidR="004673C2" w:rsidRPr="0017711A" w:rsidRDefault="004673C2" w:rsidP="004673C2">
      <w:pPr>
        <w:pStyle w:val="NormalWeb"/>
        <w:numPr>
          <w:ilvl w:val="0"/>
          <w:numId w:val="7"/>
        </w:numPr>
        <w:spacing w:before="0" w:beforeAutospacing="0" w:after="0" w:afterAutospacing="0"/>
        <w:ind w:left="714" w:hanging="357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Nastupati u lokalnim </w:t>
      </w:r>
      <w:proofErr w:type="spellStart"/>
      <w:r>
        <w:rPr>
          <w:rFonts w:ascii="Tahoma" w:hAnsi="Tahoma" w:cs="Tahoma"/>
          <w:color w:val="000000"/>
        </w:rPr>
        <w:t>medijjima</w:t>
      </w:r>
      <w:proofErr w:type="spellEnd"/>
      <w:r>
        <w:rPr>
          <w:rFonts w:ascii="Tahoma" w:hAnsi="Tahoma" w:cs="Tahoma"/>
          <w:color w:val="000000"/>
        </w:rPr>
        <w:t xml:space="preserve"> s </w:t>
      </w:r>
      <w:r>
        <w:rPr>
          <w:rFonts w:ascii="Tahoma" w:hAnsi="Tahoma" w:cs="Tahoma"/>
        </w:rPr>
        <w:t>kako bi se djelatnosti i znanje važno za unapređenje sigurnosti i zdravlja ljudi i zaštite životnog i radnog okoliša učinilo dostupnijim vatrogascima kao i svim građanima lokalne zajednice i hrvatskog društva u cjelini i to:</w:t>
      </w:r>
    </w:p>
    <w:p w:rsidR="004673C2" w:rsidRPr="0017711A" w:rsidRDefault="004673C2" w:rsidP="004673C2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</w:rPr>
        <w:t xml:space="preserve">ažuriranjem web stranice </w:t>
      </w:r>
    </w:p>
    <w:p w:rsidR="004673C2" w:rsidRPr="0017711A" w:rsidRDefault="004673C2" w:rsidP="004673C2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</w:rPr>
        <w:t>nastupima na lokalnom radiju najmanje jednom godišnje</w:t>
      </w:r>
    </w:p>
    <w:p w:rsidR="004673C2" w:rsidRPr="008F253F" w:rsidRDefault="004673C2" w:rsidP="004673C2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</w:rPr>
        <w:t>nastupima na lokalnim televizijama najmanje jednom godišnje</w:t>
      </w:r>
    </w:p>
    <w:p w:rsidR="004673C2" w:rsidRPr="0017711A" w:rsidRDefault="004673C2" w:rsidP="004673C2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</w:rPr>
        <w:t>objava u vatrogasnim glasilima</w:t>
      </w:r>
    </w:p>
    <w:p w:rsidR="004673C2" w:rsidRDefault="004673C2" w:rsidP="004673C2">
      <w:pPr>
        <w:pStyle w:val="NormalWeb"/>
        <w:spacing w:before="0" w:beforeAutospacing="0" w:after="0" w:afterAutospacing="0"/>
        <w:jc w:val="both"/>
        <w:rPr>
          <w:rFonts w:ascii="Tahoma" w:hAnsi="Tahoma" w:cs="Tahoma"/>
        </w:rPr>
      </w:pPr>
    </w:p>
    <w:p w:rsidR="004673C2" w:rsidRDefault="004673C2" w:rsidP="004673C2">
      <w:pPr>
        <w:pStyle w:val="NormalWeb"/>
        <w:numPr>
          <w:ilvl w:val="0"/>
          <w:numId w:val="7"/>
        </w:numPr>
        <w:spacing w:before="0" w:beforeAutospacing="0" w:after="0" w:afterAutospacing="0"/>
        <w:ind w:left="714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 okviru svoje djelatnosti podupirati i povećavati učinkovitost svih djelatnosti koje povećavaju javnu sigurnost kroz suradnju s VZZŽ i HVZ,</w:t>
      </w:r>
    </w:p>
    <w:p w:rsidR="004673C2" w:rsidRDefault="004673C2" w:rsidP="004673C2">
      <w:pPr>
        <w:pStyle w:val="NormalWeb"/>
        <w:spacing w:before="0" w:beforeAutospacing="0" w:after="0" w:afterAutospacing="0"/>
        <w:jc w:val="both"/>
        <w:rPr>
          <w:rFonts w:ascii="Tahoma" w:hAnsi="Tahoma" w:cs="Tahoma"/>
        </w:rPr>
      </w:pPr>
    </w:p>
    <w:p w:rsidR="004673C2" w:rsidRDefault="004673C2" w:rsidP="004673C2">
      <w:pPr>
        <w:pStyle w:val="NormalWeb"/>
        <w:numPr>
          <w:ilvl w:val="0"/>
          <w:numId w:val="7"/>
        </w:numPr>
        <w:spacing w:before="0" w:beforeAutospacing="0" w:after="0" w:afterAutospacing="0"/>
        <w:ind w:left="714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Poticati svijest o kvaliteti među djelatnicima postrojbe organiziranjem internog obrazovanja najmanje jednom godišnje,</w:t>
      </w:r>
    </w:p>
    <w:p w:rsidR="004673C2" w:rsidRDefault="004673C2" w:rsidP="004673C2">
      <w:pPr>
        <w:pStyle w:val="ListParagraph"/>
        <w:rPr>
          <w:rFonts w:ascii="Tahoma" w:hAnsi="Tahoma" w:cs="Tahoma"/>
        </w:rPr>
      </w:pPr>
    </w:p>
    <w:p w:rsidR="004673C2" w:rsidRDefault="004673C2" w:rsidP="004673C2">
      <w:pPr>
        <w:pStyle w:val="NormalWeb"/>
        <w:numPr>
          <w:ilvl w:val="0"/>
          <w:numId w:val="7"/>
        </w:numPr>
        <w:spacing w:before="0" w:beforeAutospacing="0" w:after="0" w:afterAutospacing="0"/>
        <w:ind w:left="714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Implementirati ISO 9001 normu u sve segmente poslovanja.</w:t>
      </w:r>
    </w:p>
    <w:p w:rsidR="004673C2" w:rsidRDefault="004673C2" w:rsidP="004673C2">
      <w:pPr>
        <w:jc w:val="both"/>
        <w:rPr>
          <w:rFonts w:ascii="Tahoma" w:hAnsi="Tahoma" w:cs="Tahoma"/>
        </w:rPr>
      </w:pPr>
    </w:p>
    <w:p w:rsidR="004673C2" w:rsidRDefault="004673C2" w:rsidP="004673C2">
      <w:pPr>
        <w:jc w:val="both"/>
        <w:rPr>
          <w:rFonts w:ascii="Tahoma" w:hAnsi="Tahoma" w:cs="Tahoma"/>
        </w:rPr>
      </w:pPr>
    </w:p>
    <w:p w:rsidR="004673C2" w:rsidRDefault="004673C2" w:rsidP="004673C2">
      <w:pPr>
        <w:ind w:left="2124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Predsjednik Upravnog vijeća:</w:t>
      </w:r>
    </w:p>
    <w:p w:rsidR="004673C2" w:rsidRDefault="004673C2" w:rsidP="004673C2">
      <w:pPr>
        <w:jc w:val="right"/>
        <w:rPr>
          <w:rFonts w:ascii="Tahoma" w:hAnsi="Tahoma" w:cs="Tahoma"/>
        </w:rPr>
      </w:pPr>
    </w:p>
    <w:p w:rsidR="004673C2" w:rsidRDefault="004673C2" w:rsidP="004673C2">
      <w:pPr>
        <w:jc w:val="right"/>
        <w:rPr>
          <w:rFonts w:ascii="Tahoma" w:hAnsi="Tahoma" w:cs="Tahoma"/>
        </w:rPr>
      </w:pPr>
    </w:p>
    <w:p w:rsidR="004673C2" w:rsidRDefault="004673C2" w:rsidP="004673C2">
      <w:pPr>
        <w:ind w:left="1416" w:firstLine="708"/>
        <w:rPr>
          <w:rFonts w:ascii="Tahoma" w:hAnsi="Tahoma" w:cs="Tahoma"/>
        </w:rPr>
      </w:pPr>
    </w:p>
    <w:p w:rsidR="00322224" w:rsidRPr="004673C2" w:rsidRDefault="004673C2" w:rsidP="004673C2">
      <w:pPr>
        <w:ind w:left="2124"/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</w:t>
      </w:r>
      <w:bookmarkStart w:id="0" w:name="_GoBack"/>
      <w:bookmarkEnd w:id="0"/>
      <w:r>
        <w:rPr>
          <w:rFonts w:ascii="Tahoma" w:hAnsi="Tahoma" w:cs="Tahoma"/>
          <w:sz w:val="22"/>
          <w:szCs w:val="22"/>
        </w:rPr>
        <w:t>Ivan Žarko</w:t>
      </w:r>
    </w:p>
    <w:sectPr w:rsidR="00322224" w:rsidRPr="004673C2" w:rsidSect="008D30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B1F" w:rsidRDefault="00D35B1F">
      <w:r>
        <w:separator/>
      </w:r>
    </w:p>
  </w:endnote>
  <w:endnote w:type="continuationSeparator" w:id="0">
    <w:p w:rsidR="00D35B1F" w:rsidRDefault="00D3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4E" w:rsidRDefault="00E776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4E" w:rsidRDefault="00E776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4E" w:rsidRDefault="00E776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B1F" w:rsidRDefault="00D35B1F">
      <w:r>
        <w:separator/>
      </w:r>
    </w:p>
  </w:footnote>
  <w:footnote w:type="continuationSeparator" w:id="0">
    <w:p w:rsidR="00D35B1F" w:rsidRDefault="00D35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4E" w:rsidRDefault="00E776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68" w:type="dxa"/>
      <w:tblLook w:val="0000" w:firstRow="0" w:lastRow="0" w:firstColumn="0" w:lastColumn="0" w:noHBand="0" w:noVBand="0"/>
    </w:tblPr>
    <w:tblGrid>
      <w:gridCol w:w="10280"/>
      <w:gridCol w:w="9684"/>
    </w:tblGrid>
    <w:tr w:rsidR="00E7764E" w:rsidTr="00D256C6">
      <w:trPr>
        <w:trHeight w:val="1980"/>
      </w:trPr>
      <w:tc>
        <w:tcPr>
          <w:tcW w:w="5760" w:type="dxa"/>
        </w:tcPr>
        <w:tbl>
          <w:tblPr>
            <w:tblW w:w="9468" w:type="dxa"/>
            <w:tblLook w:val="0000" w:firstRow="0" w:lastRow="0" w:firstColumn="0" w:lastColumn="0" w:noHBand="0" w:noVBand="0"/>
          </w:tblPr>
          <w:tblGrid>
            <w:gridCol w:w="9842"/>
            <w:gridCol w:w="222"/>
          </w:tblGrid>
          <w:tr w:rsidR="00E7764E" w:rsidRPr="00A23CAF" w:rsidTr="00D256C6">
            <w:trPr>
              <w:trHeight w:val="1980"/>
            </w:trPr>
            <w:tc>
              <w:tcPr>
                <w:tcW w:w="5760" w:type="dxa"/>
              </w:tcPr>
              <w:tbl>
                <w:tblPr>
                  <w:tblW w:w="9626" w:type="dxa"/>
                  <w:tblLook w:val="0000" w:firstRow="0" w:lastRow="0" w:firstColumn="0" w:lastColumn="0" w:noHBand="0" w:noVBand="0"/>
                </w:tblPr>
                <w:tblGrid>
                  <w:gridCol w:w="5041"/>
                  <w:gridCol w:w="3006"/>
                  <w:gridCol w:w="1579"/>
                </w:tblGrid>
                <w:tr w:rsidR="00E7764E" w:rsidRPr="00A23CAF" w:rsidTr="00D256C6">
                  <w:trPr>
                    <w:trHeight w:val="2142"/>
                  </w:trPr>
                  <w:tc>
                    <w:tcPr>
                      <w:tcW w:w="5070" w:type="dxa"/>
                    </w:tcPr>
                    <w:p w:rsidR="00E7764E" w:rsidRPr="00A23CAF" w:rsidRDefault="00E7764E" w:rsidP="00E7764E">
                      <w:pPr>
                        <w:pStyle w:val="Header"/>
                        <w:rPr>
                          <w:b/>
                          <w:bCs/>
                        </w:rPr>
                      </w:pPr>
                    </w:p>
                    <w:p w:rsidR="00E7764E" w:rsidRPr="00A23CAF" w:rsidRDefault="00D65D78" w:rsidP="00E7764E">
                      <w:pPr>
                        <w:pStyle w:val="Header"/>
                        <w:rPr>
                          <w:b/>
                          <w:bCs/>
                        </w:rPr>
                      </w:pPr>
                      <w:r>
                        <w:rPr>
                          <w:noProof/>
                          <w:lang w:val="en-US" w:eastAsia="en-US"/>
                        </w:rPr>
                        <w:drawing>
                          <wp:anchor distT="0" distB="0" distL="114300" distR="114300" simplePos="0" relativeHeight="251657728" behindDoc="0" locked="0" layoutInCell="1" allowOverlap="1">
                            <wp:simplePos x="0" y="0"/>
                            <wp:positionH relativeFrom="margin">
                              <wp:posOffset>-33655</wp:posOffset>
                            </wp:positionH>
                            <wp:positionV relativeFrom="margin">
                              <wp:posOffset>108585</wp:posOffset>
                            </wp:positionV>
                            <wp:extent cx="934720" cy="1007110"/>
                            <wp:effectExtent l="19050" t="0" r="0" b="0"/>
                            <wp:wrapSquare wrapText="bothSides"/>
                            <wp:docPr id="3" name="Picture 1" descr="Description: LOGO ORIGINA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escription: LOGO ORIGINA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4720" cy="10071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anchor>
                        </w:drawing>
                      </w:r>
                      <w:r w:rsidR="00E7764E" w:rsidRPr="00A23CAF">
                        <w:rPr>
                          <w:b/>
                          <w:bCs/>
                        </w:rPr>
                        <w:t>VATROGASNA POSTROJBA</w:t>
                      </w:r>
                    </w:p>
                    <w:p w:rsidR="00E7764E" w:rsidRPr="00A23CAF" w:rsidRDefault="00E7764E" w:rsidP="00E7764E">
                      <w:pPr>
                        <w:pStyle w:val="Header"/>
                      </w:pPr>
                      <w:r w:rsidRPr="00A23CAF">
                        <w:rPr>
                          <w:b/>
                          <w:bCs/>
                        </w:rPr>
                        <w:t>GRADA IVANIĆ-GRADA</w:t>
                      </w:r>
                    </w:p>
                    <w:p w:rsidR="00E7764E" w:rsidRPr="00A23CAF" w:rsidRDefault="00E7764E" w:rsidP="00E7764E">
                      <w:pPr>
                        <w:pStyle w:val="Header"/>
                        <w:tabs>
                          <w:tab w:val="clear" w:pos="4536"/>
                          <w:tab w:val="clear" w:pos="9072"/>
                          <w:tab w:val="right" w:pos="3257"/>
                        </w:tabs>
                      </w:pPr>
                      <w:r w:rsidRPr="00A23CAF">
                        <w:t>10310 Ivanić-Grad</w:t>
                      </w:r>
                      <w:r w:rsidRPr="00A23CAF">
                        <w:tab/>
                      </w:r>
                    </w:p>
                    <w:p w:rsidR="00E7764E" w:rsidRPr="00A23CAF" w:rsidRDefault="00E7764E" w:rsidP="00E7764E">
                      <w:pPr>
                        <w:pStyle w:val="Header"/>
                      </w:pPr>
                      <w:r w:rsidRPr="00A23CAF">
                        <w:t>Omladinska ulica 30</w:t>
                      </w:r>
                    </w:p>
                    <w:p w:rsidR="00E7764E" w:rsidRPr="00A23CAF" w:rsidRDefault="00E7764E" w:rsidP="00E7764E">
                      <w:pPr>
                        <w:pStyle w:val="Header"/>
                      </w:pPr>
                      <w:r w:rsidRPr="00A23CAF">
                        <w:t>tel/fax: 01/ 2881-424</w:t>
                      </w:r>
                    </w:p>
                    <w:p w:rsidR="00E7764E" w:rsidRPr="00A23CAF" w:rsidRDefault="00E7764E" w:rsidP="00E7764E">
                      <w:pPr>
                        <w:pStyle w:val="Header"/>
                      </w:pPr>
                      <w:r w:rsidRPr="00A23CAF">
                        <w:t xml:space="preserve"> e-mail: vpivanic@inet.hr</w:t>
                      </w:r>
                    </w:p>
                  </w:tc>
                  <w:tc>
                    <w:tcPr>
                      <w:tcW w:w="2976" w:type="dxa"/>
                    </w:tcPr>
                    <w:p w:rsidR="00E7764E" w:rsidRPr="00A23CAF" w:rsidRDefault="00E7764E" w:rsidP="00E7764E"/>
                    <w:p w:rsidR="00E7764E" w:rsidRPr="00A23CAF" w:rsidRDefault="00E7764E" w:rsidP="00E7764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23CAF">
                        <w:rPr>
                          <w:b/>
                          <w:bCs/>
                        </w:rPr>
                        <w:t>OVLAŠTENI SERVISER:</w:t>
                      </w:r>
                    </w:p>
                    <w:p w:rsidR="00E7764E" w:rsidRPr="00A23CAF" w:rsidRDefault="00E7764E" w:rsidP="00E7764E"/>
                    <w:p w:rsidR="00E7764E" w:rsidRPr="00A23CAF" w:rsidRDefault="00D65D78" w:rsidP="00E7764E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1752600" cy="333375"/>
                            <wp:effectExtent l="19050" t="0" r="0" b="0"/>
                            <wp:docPr id="1" name="Picture 1" descr="MSA_AUER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SA_AUER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1580" w:type="dxa"/>
                    </w:tcPr>
                    <w:p w:rsidR="00E7764E" w:rsidRPr="00A23CAF" w:rsidRDefault="00E7764E" w:rsidP="00E7764E"/>
                    <w:p w:rsidR="00E7764E" w:rsidRPr="00A23CAF" w:rsidRDefault="00D65D78" w:rsidP="00E7764E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790575" cy="762000"/>
                            <wp:effectExtent l="19050" t="0" r="9525" b="0"/>
                            <wp:docPr id="2" name="Slika 2" descr="ISO_9001_CO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ISO_9001_CO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E7764E" w:rsidRPr="00A23CAF" w:rsidRDefault="00E7764E" w:rsidP="00E7764E"/>
            </w:tc>
            <w:tc>
              <w:tcPr>
                <w:tcW w:w="3708" w:type="dxa"/>
              </w:tcPr>
              <w:p w:rsidR="00E7764E" w:rsidRPr="00A23CAF" w:rsidRDefault="00E7764E" w:rsidP="00E7764E"/>
            </w:tc>
          </w:tr>
        </w:tbl>
        <w:p w:rsidR="00E7764E" w:rsidRDefault="00E7764E" w:rsidP="00E7764E"/>
      </w:tc>
      <w:tc>
        <w:tcPr>
          <w:tcW w:w="3708" w:type="dxa"/>
        </w:tcPr>
        <w:tbl>
          <w:tblPr>
            <w:tblW w:w="9468" w:type="dxa"/>
            <w:tblLook w:val="0000" w:firstRow="0" w:lastRow="0" w:firstColumn="0" w:lastColumn="0" w:noHBand="0" w:noVBand="0"/>
          </w:tblPr>
          <w:tblGrid>
            <w:gridCol w:w="5760"/>
            <w:gridCol w:w="3708"/>
          </w:tblGrid>
          <w:tr w:rsidR="00E7764E" w:rsidRPr="00A23CAF" w:rsidTr="00D256C6">
            <w:trPr>
              <w:trHeight w:val="1980"/>
            </w:trPr>
            <w:tc>
              <w:tcPr>
                <w:tcW w:w="5760" w:type="dxa"/>
              </w:tcPr>
              <w:p w:rsidR="00E7764E" w:rsidRPr="00A23CAF" w:rsidRDefault="00E7764E" w:rsidP="00E7764E"/>
            </w:tc>
            <w:tc>
              <w:tcPr>
                <w:tcW w:w="3708" w:type="dxa"/>
              </w:tcPr>
              <w:p w:rsidR="00E7764E" w:rsidRPr="00A23CAF" w:rsidRDefault="00E7764E" w:rsidP="00E7764E"/>
            </w:tc>
          </w:tr>
        </w:tbl>
        <w:p w:rsidR="00E7764E" w:rsidRDefault="00E7764E" w:rsidP="00E7764E"/>
      </w:tc>
    </w:tr>
  </w:tbl>
  <w:p w:rsidR="008D304A" w:rsidRPr="00E7764E" w:rsidRDefault="008D304A" w:rsidP="00E776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4E" w:rsidRDefault="00E776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86FF0"/>
    <w:multiLevelType w:val="hybridMultilevel"/>
    <w:tmpl w:val="83E20878"/>
    <w:lvl w:ilvl="0" w:tplc="E73EB648">
      <w:numFmt w:val="bullet"/>
      <w:lvlText w:val="-"/>
      <w:lvlJc w:val="left"/>
      <w:pPr>
        <w:ind w:left="1776" w:hanging="360"/>
      </w:pPr>
      <w:rPr>
        <w:rFonts w:ascii="Tahoma" w:eastAsia="MS Mincho" w:hAnsi="Tahoma" w:cs="Tahoma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E2C4E7C"/>
    <w:multiLevelType w:val="hybridMultilevel"/>
    <w:tmpl w:val="11E01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05756C"/>
    <w:multiLevelType w:val="hybridMultilevel"/>
    <w:tmpl w:val="ED766F14"/>
    <w:lvl w:ilvl="0" w:tplc="B2CE2048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6A5E19"/>
    <w:multiLevelType w:val="hybridMultilevel"/>
    <w:tmpl w:val="8000F41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41179"/>
    <w:multiLevelType w:val="hybridMultilevel"/>
    <w:tmpl w:val="29AAB43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B12FA"/>
    <w:multiLevelType w:val="hybridMultilevel"/>
    <w:tmpl w:val="38B27B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8C70C0"/>
    <w:multiLevelType w:val="hybridMultilevel"/>
    <w:tmpl w:val="45AC2DCC"/>
    <w:lvl w:ilvl="0" w:tplc="9D540E3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7FD71FB2"/>
    <w:multiLevelType w:val="hybridMultilevel"/>
    <w:tmpl w:val="28DE553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897"/>
        </w:tabs>
        <w:ind w:left="4897" w:hanging="360"/>
      </w:pPr>
      <w:rPr>
        <w:rFonts w:ascii="Symbol" w:hAnsi="Symbol" w:hint="default"/>
      </w:rPr>
    </w:lvl>
    <w:lvl w:ilvl="7" w:tplc="37729F92"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eastAsia="Times New Roman" w:hAnsi="Arial" w:cs="Arial" w:hint="default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EED"/>
    <w:rsid w:val="00022B78"/>
    <w:rsid w:val="00040EB4"/>
    <w:rsid w:val="0007240A"/>
    <w:rsid w:val="00080ACA"/>
    <w:rsid w:val="00091876"/>
    <w:rsid w:val="000A29DD"/>
    <w:rsid w:val="000A75A9"/>
    <w:rsid w:val="001119D7"/>
    <w:rsid w:val="00121CC3"/>
    <w:rsid w:val="001251F8"/>
    <w:rsid w:val="001735F5"/>
    <w:rsid w:val="00190A4C"/>
    <w:rsid w:val="001A579F"/>
    <w:rsid w:val="001B6933"/>
    <w:rsid w:val="00207D5A"/>
    <w:rsid w:val="002164B1"/>
    <w:rsid w:val="002207EF"/>
    <w:rsid w:val="00221A6A"/>
    <w:rsid w:val="00254486"/>
    <w:rsid w:val="002605F0"/>
    <w:rsid w:val="003028D5"/>
    <w:rsid w:val="00322224"/>
    <w:rsid w:val="003256AB"/>
    <w:rsid w:val="003259D4"/>
    <w:rsid w:val="00335FC0"/>
    <w:rsid w:val="0037319D"/>
    <w:rsid w:val="003805F1"/>
    <w:rsid w:val="0038632D"/>
    <w:rsid w:val="0039351A"/>
    <w:rsid w:val="003A1E84"/>
    <w:rsid w:val="003D4591"/>
    <w:rsid w:val="003D6E94"/>
    <w:rsid w:val="003E4A54"/>
    <w:rsid w:val="004361D5"/>
    <w:rsid w:val="00442265"/>
    <w:rsid w:val="00453C68"/>
    <w:rsid w:val="004673C2"/>
    <w:rsid w:val="004B07A1"/>
    <w:rsid w:val="00505ABF"/>
    <w:rsid w:val="00546DB6"/>
    <w:rsid w:val="00550F8B"/>
    <w:rsid w:val="005648F1"/>
    <w:rsid w:val="005840FD"/>
    <w:rsid w:val="00591F08"/>
    <w:rsid w:val="005A5724"/>
    <w:rsid w:val="005C3C52"/>
    <w:rsid w:val="005E3AA5"/>
    <w:rsid w:val="005E703F"/>
    <w:rsid w:val="005F1A66"/>
    <w:rsid w:val="005F61E4"/>
    <w:rsid w:val="00630D38"/>
    <w:rsid w:val="006368D1"/>
    <w:rsid w:val="00654AF4"/>
    <w:rsid w:val="00665EFE"/>
    <w:rsid w:val="006765A4"/>
    <w:rsid w:val="00683AFF"/>
    <w:rsid w:val="00695E72"/>
    <w:rsid w:val="00697C8A"/>
    <w:rsid w:val="006D4B82"/>
    <w:rsid w:val="006E64AF"/>
    <w:rsid w:val="006F06C6"/>
    <w:rsid w:val="006F5A67"/>
    <w:rsid w:val="007272AE"/>
    <w:rsid w:val="00741DF9"/>
    <w:rsid w:val="007473F4"/>
    <w:rsid w:val="007513F3"/>
    <w:rsid w:val="00755EED"/>
    <w:rsid w:val="0077633F"/>
    <w:rsid w:val="007D2DEF"/>
    <w:rsid w:val="0083679F"/>
    <w:rsid w:val="00843F33"/>
    <w:rsid w:val="00851C2C"/>
    <w:rsid w:val="0086475A"/>
    <w:rsid w:val="008A4AF0"/>
    <w:rsid w:val="008A7537"/>
    <w:rsid w:val="008C1F97"/>
    <w:rsid w:val="008D304A"/>
    <w:rsid w:val="00944E1E"/>
    <w:rsid w:val="00964287"/>
    <w:rsid w:val="009E4C69"/>
    <w:rsid w:val="009F0B58"/>
    <w:rsid w:val="00A0108C"/>
    <w:rsid w:val="00A116B2"/>
    <w:rsid w:val="00A1571E"/>
    <w:rsid w:val="00A34A11"/>
    <w:rsid w:val="00A34BAD"/>
    <w:rsid w:val="00A42C5F"/>
    <w:rsid w:val="00A500A8"/>
    <w:rsid w:val="00A528F3"/>
    <w:rsid w:val="00A86770"/>
    <w:rsid w:val="00A87333"/>
    <w:rsid w:val="00AC799F"/>
    <w:rsid w:val="00AD29CC"/>
    <w:rsid w:val="00B20128"/>
    <w:rsid w:val="00B2282D"/>
    <w:rsid w:val="00B27D37"/>
    <w:rsid w:val="00B300D9"/>
    <w:rsid w:val="00B43974"/>
    <w:rsid w:val="00B503CB"/>
    <w:rsid w:val="00B516FE"/>
    <w:rsid w:val="00BB7C7D"/>
    <w:rsid w:val="00BE48B5"/>
    <w:rsid w:val="00BF75F9"/>
    <w:rsid w:val="00BF7DF4"/>
    <w:rsid w:val="00C12E68"/>
    <w:rsid w:val="00C14D5B"/>
    <w:rsid w:val="00C25E8C"/>
    <w:rsid w:val="00C26AE3"/>
    <w:rsid w:val="00C3367D"/>
    <w:rsid w:val="00C33EEB"/>
    <w:rsid w:val="00C3477A"/>
    <w:rsid w:val="00C52CC5"/>
    <w:rsid w:val="00C554B6"/>
    <w:rsid w:val="00C572A2"/>
    <w:rsid w:val="00C640F2"/>
    <w:rsid w:val="00C855D2"/>
    <w:rsid w:val="00C960BD"/>
    <w:rsid w:val="00CB4DF4"/>
    <w:rsid w:val="00CD0836"/>
    <w:rsid w:val="00CE59CB"/>
    <w:rsid w:val="00D03C7E"/>
    <w:rsid w:val="00D256C6"/>
    <w:rsid w:val="00D35B1F"/>
    <w:rsid w:val="00D43AA5"/>
    <w:rsid w:val="00D56689"/>
    <w:rsid w:val="00D61EF9"/>
    <w:rsid w:val="00D65D78"/>
    <w:rsid w:val="00D72642"/>
    <w:rsid w:val="00D8326E"/>
    <w:rsid w:val="00DE3666"/>
    <w:rsid w:val="00E03159"/>
    <w:rsid w:val="00E06D6C"/>
    <w:rsid w:val="00E7764E"/>
    <w:rsid w:val="00EA39CF"/>
    <w:rsid w:val="00EB4A17"/>
    <w:rsid w:val="00ED0503"/>
    <w:rsid w:val="00EE3682"/>
    <w:rsid w:val="00F05AE9"/>
    <w:rsid w:val="00F60A20"/>
    <w:rsid w:val="00F67CCA"/>
    <w:rsid w:val="00F97BAB"/>
    <w:rsid w:val="00FA4ACB"/>
    <w:rsid w:val="00FB5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CFE50C"/>
  <w15:docId w15:val="{37470A1A-DD19-4ED1-A10C-12D59958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04A"/>
    <w:rPr>
      <w:sz w:val="24"/>
      <w:szCs w:val="24"/>
    </w:rPr>
  </w:style>
  <w:style w:type="paragraph" w:styleId="Heading1">
    <w:name w:val="heading 1"/>
    <w:basedOn w:val="Normal"/>
    <w:next w:val="Normal"/>
    <w:qFormat/>
    <w:rsid w:val="008D304A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D304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D304A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semiHidden/>
    <w:rsid w:val="008D304A"/>
    <w:pPr>
      <w:jc w:val="center"/>
    </w:pPr>
    <w:rPr>
      <w:sz w:val="36"/>
    </w:rPr>
  </w:style>
  <w:style w:type="paragraph" w:styleId="BalloonText">
    <w:name w:val="Balloon Text"/>
    <w:basedOn w:val="Normal"/>
    <w:semiHidden/>
    <w:rsid w:val="008D304A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2164B1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640F2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C640F2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640F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C640F2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843F33"/>
    <w:pPr>
      <w:ind w:left="720"/>
      <w:contextualSpacing/>
    </w:pPr>
  </w:style>
  <w:style w:type="paragraph" w:styleId="NormalWeb">
    <w:name w:val="Normal (Web)"/>
    <w:basedOn w:val="Normal"/>
    <w:rsid w:val="004673C2"/>
    <w:pPr>
      <w:spacing w:before="100" w:beforeAutospacing="1" w:after="100" w:afterAutospacing="1"/>
    </w:pPr>
    <w:rPr>
      <w:rFonts w:eastAsia="MS Mincho"/>
      <w:lang w:eastAsia="ja-JP"/>
    </w:rPr>
  </w:style>
  <w:style w:type="character" w:styleId="Strong">
    <w:name w:val="Strong"/>
    <w:qFormat/>
    <w:rsid w:val="004673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6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ZA OBAVIJEST NARUČITELJU</vt:lpstr>
      <vt:lpstr>OBRAZAC ZA OBAVIJEST NARUČITELJU</vt:lpstr>
    </vt:vector>
  </TitlesOfParts>
  <Company>IMI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OBAVIJEST NARUČITELJU</dc:title>
  <dc:creator>Stjepan Varjačić</dc:creator>
  <cp:lastModifiedBy>Branko Petrinec</cp:lastModifiedBy>
  <cp:revision>5</cp:revision>
  <cp:lastPrinted>2014-06-15T20:18:00Z</cp:lastPrinted>
  <dcterms:created xsi:type="dcterms:W3CDTF">2020-08-28T15:34:00Z</dcterms:created>
  <dcterms:modified xsi:type="dcterms:W3CDTF">2020-09-11T08:29:00Z</dcterms:modified>
</cp:coreProperties>
</file>